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A64C94" w:rsidTr="009203DA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>
            <w:r>
              <w:t>Приложение 11</w:t>
            </w:r>
          </w:p>
          <w:p w:rsidR="00A64C94" w:rsidRDefault="00A64C94" w:rsidP="0015753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64C94" w:rsidTr="009203DA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</w:tr>
      <w:tr w:rsidR="00A64C94" w:rsidTr="00065DE7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94" w:rsidRDefault="00A64C94" w:rsidP="0015753A"/>
        </w:tc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7FA" w:rsidRDefault="00BB17FA" w:rsidP="0015753A"/>
          <w:p w:rsidR="00BB17FA" w:rsidRDefault="00BB17FA" w:rsidP="0015753A"/>
          <w:p w:rsidR="00BB17FA" w:rsidRDefault="00BB17FA" w:rsidP="0015753A"/>
          <w:p w:rsidR="00A64C94" w:rsidRDefault="00A64C94" w:rsidP="0015753A">
            <w:r>
              <w:t xml:space="preserve">от  </w:t>
            </w:r>
            <w:r>
              <w:rPr>
                <w:lang w:val="en-US"/>
              </w:rPr>
              <w:t xml:space="preserve">                </w:t>
            </w:r>
            <w:r>
              <w:t xml:space="preserve">№      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 xml:space="preserve"> 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Программа муниципальных</w:t>
            </w:r>
            <w:r w:rsidRPr="00535F36">
              <w:t xml:space="preserve"> </w:t>
            </w:r>
            <w:r>
              <w:t>внутренних заимствований на 2021 год и на плановый период 2022 и 2023 годов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pPr>
              <w:jc w:val="right"/>
            </w:pPr>
            <w:r>
              <w:t>тыс. руб.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№ п/п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2021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2022 год</w:t>
            </w:r>
          </w:p>
        </w:tc>
        <w:tc>
          <w:tcPr>
            <w:tcW w:w="171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2023 год</w:t>
            </w:r>
          </w:p>
        </w:tc>
      </w:tr>
    </w:tbl>
    <w:p w:rsidR="00535F36" w:rsidRPr="00535F36" w:rsidRDefault="00535F36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82"/>
        <w:gridCol w:w="9062"/>
        <w:gridCol w:w="1414"/>
        <w:gridCol w:w="1414"/>
        <w:gridCol w:w="1712"/>
      </w:tblGrid>
      <w:tr w:rsidR="00535F36" w:rsidTr="00535F36">
        <w:trPr>
          <w:cantSplit/>
          <w:tblHeader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5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F36" w:rsidRDefault="00535F36" w:rsidP="0015753A">
            <w:pPr>
              <w:jc w:val="center"/>
            </w:pPr>
            <w: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F07F91">
            <w:r>
              <w:t>Кредиты кредитных организаций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2024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5 010 000,0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1 642 400,0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F36" w:rsidRDefault="00535F36" w:rsidP="0015753A">
            <w:pPr>
              <w:jc w:val="center"/>
            </w:pPr>
            <w:r>
              <w:t>2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A64C94">
            <w:r>
              <w:t xml:space="preserve">Бюджетные кредиты, привлеченные </w:t>
            </w:r>
            <w:r w:rsidR="00A64C94">
              <w:t>из</w:t>
            </w:r>
            <w:r>
              <w:t xml:space="preserve"> других бюджетов бюджетной системы Российской Федерации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привлечения средств, в том числе: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2021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2022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535F36">
            <w:r>
              <w:t>с предельными сроками погашения долговых обязательств до 25 ноября 2023 года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1 200 000,0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pPr>
              <w:jc w:val="center"/>
            </w:pPr>
            <w:r>
              <w:t xml:space="preserve"> </w:t>
            </w:r>
          </w:p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Всего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center"/>
            </w:pPr>
            <w: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 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Объем привлечения средств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6 210 000,0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/>
        </w:tc>
        <w:tc>
          <w:tcPr>
            <w:tcW w:w="9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Объем погашения долговых обязательств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6 210 000,0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2 800 000,0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2 842 400,0</w:t>
            </w:r>
          </w:p>
        </w:tc>
      </w:tr>
      <w:tr w:rsidR="00535F36" w:rsidTr="00535F36">
        <w:trPr>
          <w:cantSplit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 xml:space="preserve"> </w:t>
            </w:r>
          </w:p>
        </w:tc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Pr="007906DA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Председатель комитета по финансам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>
            <w:r>
              <w:t>администрации муниципального образования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</w:tr>
      <w:tr w:rsidR="00535F36" w:rsidTr="00535F36">
        <w:trPr>
          <w:cantSplit/>
        </w:trPr>
        <w:tc>
          <w:tcPr>
            <w:tcW w:w="10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Pr="007906DA" w:rsidRDefault="00535F36" w:rsidP="0015753A">
            <w:pPr>
              <w:rPr>
                <w:sz w:val="8"/>
              </w:rPr>
            </w:pPr>
            <w:r>
              <w:t>«Город Саратов»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F36" w:rsidRDefault="00535F36" w:rsidP="0015753A"/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5F36" w:rsidRDefault="00535F36" w:rsidP="0015753A">
            <w:pPr>
              <w:jc w:val="right"/>
            </w:pPr>
            <w:r>
              <w:t>А.С. Струков</w:t>
            </w:r>
          </w:p>
        </w:tc>
      </w:tr>
    </w:tbl>
    <w:p w:rsidR="00535F36" w:rsidRPr="007906DA" w:rsidRDefault="00535F36" w:rsidP="007906DA">
      <w:pPr>
        <w:rPr>
          <w:sz w:val="2"/>
        </w:rPr>
      </w:pPr>
    </w:p>
    <w:sectPr w:rsidR="00535F36" w:rsidRPr="007906DA" w:rsidSect="007906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AC9" w:rsidRDefault="00CD3AC9" w:rsidP="00535F36">
      <w:r>
        <w:separator/>
      </w:r>
    </w:p>
  </w:endnote>
  <w:endnote w:type="continuationSeparator" w:id="1">
    <w:p w:rsidR="00CD3AC9" w:rsidRDefault="00CD3AC9" w:rsidP="00535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AC9" w:rsidRDefault="00CD3AC9" w:rsidP="00535F36">
      <w:r>
        <w:separator/>
      </w:r>
    </w:p>
  </w:footnote>
  <w:footnote w:type="continuationSeparator" w:id="1">
    <w:p w:rsidR="00CD3AC9" w:rsidRDefault="00CD3AC9" w:rsidP="00535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C63CE0" w:rsidP="002D16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35F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5F36" w:rsidRDefault="00535F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C63CE0" w:rsidP="002D16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35F3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906DA">
      <w:rPr>
        <w:rStyle w:val="a7"/>
        <w:noProof/>
      </w:rPr>
      <w:t>2</w:t>
    </w:r>
    <w:r>
      <w:rPr>
        <w:rStyle w:val="a7"/>
      </w:rPr>
      <w:fldChar w:fldCharType="end"/>
    </w:r>
  </w:p>
  <w:p w:rsidR="00535F36" w:rsidRDefault="00535F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F36" w:rsidRDefault="00535F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F36"/>
    <w:rsid w:val="00210C63"/>
    <w:rsid w:val="002C3F39"/>
    <w:rsid w:val="00535F36"/>
    <w:rsid w:val="006808C6"/>
    <w:rsid w:val="007906DA"/>
    <w:rsid w:val="00885904"/>
    <w:rsid w:val="00923C9E"/>
    <w:rsid w:val="00A24CAF"/>
    <w:rsid w:val="00A64C94"/>
    <w:rsid w:val="00B36DA2"/>
    <w:rsid w:val="00B912FD"/>
    <w:rsid w:val="00BB17FA"/>
    <w:rsid w:val="00C63CE0"/>
    <w:rsid w:val="00CD3AC9"/>
    <w:rsid w:val="00DA16CD"/>
    <w:rsid w:val="00E2598B"/>
    <w:rsid w:val="00E37B11"/>
    <w:rsid w:val="00F07F91"/>
    <w:rsid w:val="00F6400A"/>
    <w:rsid w:val="00FA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5F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5F36"/>
  </w:style>
  <w:style w:type="paragraph" w:styleId="a5">
    <w:name w:val="footer"/>
    <w:basedOn w:val="a"/>
    <w:link w:val="a6"/>
    <w:uiPriority w:val="99"/>
    <w:semiHidden/>
    <w:unhideWhenUsed/>
    <w:rsid w:val="00535F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5F36"/>
  </w:style>
  <w:style w:type="character" w:styleId="a7">
    <w:name w:val="page number"/>
    <w:basedOn w:val="a0"/>
    <w:uiPriority w:val="99"/>
    <w:semiHidden/>
    <w:unhideWhenUsed/>
    <w:rsid w:val="00535F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3</cp:revision>
  <cp:lastPrinted>2020-10-06T10:23:00Z</cp:lastPrinted>
  <dcterms:created xsi:type="dcterms:W3CDTF">2020-10-27T07:02:00Z</dcterms:created>
  <dcterms:modified xsi:type="dcterms:W3CDTF">2020-10-28T12:20:00Z</dcterms:modified>
</cp:coreProperties>
</file>